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2E" w:rsidRPr="007F424D" w:rsidRDefault="00E8352E" w:rsidP="001C126E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424D"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E8352E" w:rsidRPr="007F424D" w:rsidRDefault="00E8352E" w:rsidP="001C126E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424D">
        <w:rPr>
          <w:rFonts w:ascii="Times New Roman" w:hAnsi="Times New Roman"/>
          <w:b/>
          <w:sz w:val="28"/>
          <w:szCs w:val="28"/>
          <w:lang w:eastAsia="ru-RU"/>
        </w:rPr>
        <w:t xml:space="preserve">рабочей группы </w:t>
      </w:r>
      <w:r w:rsidRPr="007F424D">
        <w:rPr>
          <w:rFonts w:ascii="Times New Roman" w:hAnsi="Times New Roman"/>
          <w:b/>
          <w:sz w:val="28"/>
          <w:szCs w:val="28"/>
        </w:rPr>
        <w:t xml:space="preserve">Думы Соликамского городского округа по формированию </w:t>
      </w:r>
      <w:r w:rsidRPr="007F424D">
        <w:rPr>
          <w:rFonts w:ascii="Times New Roman" w:hAnsi="Times New Roman"/>
          <w:b/>
          <w:color w:val="000000"/>
          <w:sz w:val="28"/>
          <w:szCs w:val="28"/>
        </w:rPr>
        <w:t>предложений по взаимодействию с Фондом капитального ремонта общего имущества в многоквартирных домах Пермского края</w:t>
      </w:r>
    </w:p>
    <w:p w:rsidR="00E8352E" w:rsidRDefault="00E8352E" w:rsidP="00EA049D">
      <w:pPr>
        <w:spacing w:after="0"/>
        <w:rPr>
          <w:rFonts w:ascii="Times New Roman" w:hAnsi="Times New Roman"/>
          <w:sz w:val="28"/>
          <w:szCs w:val="28"/>
        </w:rPr>
      </w:pPr>
    </w:p>
    <w:p w:rsidR="00E8352E" w:rsidRDefault="00E8352E" w:rsidP="009971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 xml:space="preserve">Решением Думы Соликамского городского округа от 21 февраля </w:t>
      </w:r>
      <w:smartTag w:uri="urn:schemas-microsoft-com:office:smarttags" w:element="metricconverter">
        <w:smartTagPr>
          <w:attr w:name="ProductID" w:val="2022 г"/>
        </w:smartTagPr>
        <w:r w:rsidRPr="001C126E">
          <w:rPr>
            <w:rFonts w:ascii="Times New Roman" w:hAnsi="Times New Roman"/>
            <w:sz w:val="28"/>
            <w:szCs w:val="28"/>
          </w:rPr>
          <w:t>2022 г</w:t>
        </w:r>
      </w:smartTag>
      <w:r w:rsidRPr="001C126E">
        <w:rPr>
          <w:rFonts w:ascii="Times New Roman" w:hAnsi="Times New Roman"/>
          <w:sz w:val="28"/>
          <w:szCs w:val="28"/>
        </w:rPr>
        <w:t xml:space="preserve">. № 78 создана рабочая группа Думы Соликамского городского округа по формированию </w:t>
      </w:r>
      <w:r w:rsidRPr="001C126E">
        <w:rPr>
          <w:rFonts w:ascii="Times New Roman" w:hAnsi="Times New Roman"/>
          <w:color w:val="000000"/>
          <w:sz w:val="28"/>
          <w:szCs w:val="28"/>
        </w:rPr>
        <w:t>предложений по взаимодействию с Фондом капитального ремонта общего имущества в многоквартирных домах Пермского края</w:t>
      </w:r>
      <w:r w:rsidRPr="001C126E">
        <w:rPr>
          <w:rFonts w:ascii="Times New Roman" w:hAnsi="Times New Roman"/>
          <w:sz w:val="28"/>
          <w:szCs w:val="28"/>
        </w:rPr>
        <w:t xml:space="preserve"> (далее – рабочая группа). Целью создания рабочей группы являлись сбор и обобщение предложений депутатов Думы Соликамского городского округа; разработка проекта решения Думы Соликамского городского округа «О </w:t>
      </w:r>
      <w:r w:rsidRPr="001C126E">
        <w:rPr>
          <w:rFonts w:ascii="Times New Roman" w:hAnsi="Times New Roman"/>
          <w:color w:val="000000"/>
          <w:sz w:val="28"/>
          <w:szCs w:val="28"/>
        </w:rPr>
        <w:t>предложениях по взаимодействию с Фондом капитального ремонта общего имущества в многоквартирных домах Пермского края</w:t>
      </w:r>
      <w:r w:rsidRPr="001C126E">
        <w:rPr>
          <w:rFonts w:ascii="Times New Roman" w:hAnsi="Times New Roman"/>
          <w:sz w:val="28"/>
          <w:szCs w:val="28"/>
        </w:rPr>
        <w:t xml:space="preserve">». </w:t>
      </w:r>
    </w:p>
    <w:p w:rsidR="00E8352E" w:rsidRPr="001C126E" w:rsidRDefault="00E8352E" w:rsidP="009971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 xml:space="preserve">Установленная численность рабочей группы – 11 человек, из них 10 депутатов Думы и 1 представитель администрации Соликамского городского округа. Руководителем рабочей группы определен депутат </w:t>
      </w:r>
      <w:r>
        <w:rPr>
          <w:rFonts w:ascii="Times New Roman" w:hAnsi="Times New Roman"/>
          <w:sz w:val="28"/>
          <w:szCs w:val="28"/>
        </w:rPr>
        <w:t>по</w:t>
      </w:r>
      <w:r w:rsidRPr="001C126E">
        <w:rPr>
          <w:rFonts w:ascii="Times New Roman" w:hAnsi="Times New Roman"/>
          <w:sz w:val="28"/>
          <w:szCs w:val="28"/>
        </w:rPr>
        <w:t xml:space="preserve"> избирательно</w:t>
      </w:r>
      <w:r>
        <w:rPr>
          <w:rFonts w:ascii="Times New Roman" w:hAnsi="Times New Roman"/>
          <w:sz w:val="28"/>
          <w:szCs w:val="28"/>
        </w:rPr>
        <w:t>му</w:t>
      </w:r>
      <w:r w:rsidRPr="001C126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у</w:t>
      </w:r>
      <w:r w:rsidRPr="001C126E">
        <w:rPr>
          <w:rFonts w:ascii="Times New Roman" w:hAnsi="Times New Roman"/>
          <w:sz w:val="28"/>
          <w:szCs w:val="28"/>
        </w:rPr>
        <w:t xml:space="preserve"> № 7 </w:t>
      </w:r>
      <w:smartTag w:uri="urn:schemas-microsoft-com:office:smarttags" w:element="metricconverter">
        <w:smartTagPr>
          <w:attr w:name="ProductID" w:val="2022 г"/>
        </w:smartTagPr>
        <w:smartTag w:uri="urn:schemas-microsoft-com:office:smarttags" w:element="PersonName">
          <w:r w:rsidRPr="001C126E">
            <w:rPr>
              <w:rFonts w:ascii="Times New Roman" w:hAnsi="Times New Roman"/>
              <w:sz w:val="28"/>
              <w:szCs w:val="28"/>
            </w:rPr>
            <w:t>Яшин Д.А.</w:t>
          </w:r>
        </w:smartTag>
      </w:smartTag>
    </w:p>
    <w:p w:rsidR="00E8352E" w:rsidRPr="001C126E" w:rsidRDefault="00E8352E" w:rsidP="00997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ab/>
        <w:t xml:space="preserve">Рабочей группой было проведено 1 заседание, которое состоялось 3 марта </w:t>
      </w:r>
      <w:smartTag w:uri="urn:schemas-microsoft-com:office:smarttags" w:element="metricconverter">
        <w:smartTagPr>
          <w:attr w:name="ProductID" w:val="2022 г"/>
        </w:smartTagPr>
        <w:r w:rsidRPr="001C126E">
          <w:rPr>
            <w:rFonts w:ascii="Times New Roman" w:hAnsi="Times New Roman"/>
            <w:sz w:val="28"/>
            <w:szCs w:val="28"/>
          </w:rPr>
          <w:t>2022 г</w:t>
        </w:r>
      </w:smartTag>
      <w:r w:rsidRPr="001C126E">
        <w:rPr>
          <w:rFonts w:ascii="Times New Roman" w:hAnsi="Times New Roman"/>
          <w:sz w:val="28"/>
          <w:szCs w:val="28"/>
        </w:rPr>
        <w:t>. На заседании рабочая группа рассмотрела и обобщила поступившие от депутатов предложения.</w:t>
      </w:r>
      <w:r w:rsidRPr="001C126E">
        <w:rPr>
          <w:rFonts w:ascii="Times New Roman" w:hAnsi="Times New Roman"/>
          <w:color w:val="000000"/>
          <w:sz w:val="28"/>
          <w:szCs w:val="28"/>
        </w:rPr>
        <w:t xml:space="preserve"> По результатам обсуждений рабочей группой были сформированы предложения и подготовлены тексты </w:t>
      </w:r>
      <w:r w:rsidRPr="001C126E">
        <w:rPr>
          <w:rFonts w:ascii="Times New Roman" w:hAnsi="Times New Roman"/>
          <w:sz w:val="28"/>
          <w:szCs w:val="28"/>
        </w:rPr>
        <w:t xml:space="preserve">обращений Думы Соликамского городского округа к губернатору Пермского края и депутатам Законодательного Собрания Пермского края Баранову В.И. и Мельникову А.Е. Кроме этого, подготовлен текст запроса Думы в </w:t>
      </w:r>
      <w:r w:rsidRPr="001C126E">
        <w:rPr>
          <w:rFonts w:ascii="Times New Roman" w:hAnsi="Times New Roman"/>
          <w:color w:val="000000"/>
          <w:sz w:val="28"/>
          <w:szCs w:val="28"/>
        </w:rPr>
        <w:t>Фонд капитального ремонта общего имущества в многоквартирных домах Пермского края.</w:t>
      </w:r>
    </w:p>
    <w:p w:rsidR="00E8352E" w:rsidRPr="001C126E" w:rsidRDefault="00E8352E" w:rsidP="0024459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 xml:space="preserve">Отчет о работе рабочей группы и проект решения Думы Соликамского городского округа «О </w:t>
      </w:r>
      <w:r w:rsidRPr="001C126E">
        <w:rPr>
          <w:rFonts w:ascii="Times New Roman" w:hAnsi="Times New Roman"/>
          <w:color w:val="000000"/>
          <w:sz w:val="28"/>
          <w:szCs w:val="28"/>
        </w:rPr>
        <w:t>предложениях по взаимодействию с Фондом капитального ремонта общего имущества в многоквартирных домах Пермского края</w:t>
      </w:r>
      <w:r w:rsidRPr="001C126E">
        <w:rPr>
          <w:rFonts w:ascii="Times New Roman" w:hAnsi="Times New Roman"/>
          <w:sz w:val="28"/>
          <w:szCs w:val="28"/>
        </w:rPr>
        <w:t>» направлен</w:t>
      </w:r>
      <w:r>
        <w:rPr>
          <w:rFonts w:ascii="Times New Roman" w:hAnsi="Times New Roman"/>
          <w:sz w:val="28"/>
          <w:szCs w:val="28"/>
        </w:rPr>
        <w:t>ы</w:t>
      </w:r>
      <w:r w:rsidRPr="001C126E">
        <w:rPr>
          <w:rFonts w:ascii="Times New Roman" w:hAnsi="Times New Roman"/>
          <w:sz w:val="28"/>
          <w:szCs w:val="28"/>
        </w:rPr>
        <w:t xml:space="preserve"> в Думу Соликамского городского округа в срок, установленный решением Думы Соликамского городского округа от 21.02.2022 № 78 и решением рабочей группы от 03.03.2022.</w:t>
      </w:r>
    </w:p>
    <w:p w:rsidR="00E8352E" w:rsidRDefault="00E8352E" w:rsidP="009F3E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8352E" w:rsidRDefault="00E8352E" w:rsidP="009F3E5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8352E" w:rsidRDefault="00E8352E" w:rsidP="00822D5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рабочей группы </w:t>
      </w:r>
    </w:p>
    <w:p w:rsidR="00E8352E" w:rsidRDefault="00E8352E" w:rsidP="00822D5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 xml:space="preserve">Думы Соликамского городского округа </w:t>
      </w:r>
    </w:p>
    <w:p w:rsidR="00E8352E" w:rsidRDefault="00E8352E" w:rsidP="00822D51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1C126E">
        <w:rPr>
          <w:rFonts w:ascii="Times New Roman" w:hAnsi="Times New Roman"/>
          <w:sz w:val="28"/>
          <w:szCs w:val="28"/>
        </w:rPr>
        <w:t xml:space="preserve">по формированию </w:t>
      </w:r>
      <w:r w:rsidRPr="001C126E">
        <w:rPr>
          <w:rFonts w:ascii="Times New Roman" w:hAnsi="Times New Roman"/>
          <w:color w:val="000000"/>
          <w:sz w:val="28"/>
          <w:szCs w:val="28"/>
        </w:rPr>
        <w:t xml:space="preserve">предложений </w:t>
      </w:r>
    </w:p>
    <w:p w:rsidR="00E8352E" w:rsidRDefault="00E8352E" w:rsidP="00822D51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1C126E">
        <w:rPr>
          <w:rFonts w:ascii="Times New Roman" w:hAnsi="Times New Roman"/>
          <w:color w:val="000000"/>
          <w:sz w:val="28"/>
          <w:szCs w:val="28"/>
        </w:rPr>
        <w:t xml:space="preserve">по взаимодействию с Фондом </w:t>
      </w:r>
    </w:p>
    <w:p w:rsidR="00E8352E" w:rsidRDefault="00E8352E" w:rsidP="00822D51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1C126E">
        <w:rPr>
          <w:rFonts w:ascii="Times New Roman" w:hAnsi="Times New Roman"/>
          <w:color w:val="000000"/>
          <w:sz w:val="28"/>
          <w:szCs w:val="28"/>
        </w:rPr>
        <w:t xml:space="preserve">капитального ремонта общего имущества </w:t>
      </w:r>
    </w:p>
    <w:p w:rsidR="00E8352E" w:rsidRPr="004F4950" w:rsidRDefault="00E8352E" w:rsidP="001C126E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126E">
        <w:rPr>
          <w:rFonts w:ascii="Times New Roman" w:hAnsi="Times New Roman"/>
          <w:color w:val="000000"/>
          <w:sz w:val="28"/>
          <w:szCs w:val="28"/>
        </w:rPr>
        <w:t>в многоквартирных домах Пермского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Д.А.Яшин</w:t>
      </w:r>
    </w:p>
    <w:sectPr w:rsidR="00E8352E" w:rsidRPr="004F4950" w:rsidSect="001C126E">
      <w:headerReference w:type="default" r:id="rId7"/>
      <w:pgSz w:w="11906" w:h="16838"/>
      <w:pgMar w:top="1134" w:right="424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52E" w:rsidRDefault="00E8352E" w:rsidP="009634C1">
      <w:pPr>
        <w:spacing w:after="0" w:line="240" w:lineRule="auto"/>
      </w:pPr>
      <w:r>
        <w:separator/>
      </w:r>
    </w:p>
  </w:endnote>
  <w:endnote w:type="continuationSeparator" w:id="0">
    <w:p w:rsidR="00E8352E" w:rsidRDefault="00E8352E" w:rsidP="0096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52E" w:rsidRDefault="00E8352E" w:rsidP="009634C1">
      <w:pPr>
        <w:spacing w:after="0" w:line="240" w:lineRule="auto"/>
      </w:pPr>
      <w:r>
        <w:separator/>
      </w:r>
    </w:p>
  </w:footnote>
  <w:footnote w:type="continuationSeparator" w:id="0">
    <w:p w:rsidR="00E8352E" w:rsidRDefault="00E8352E" w:rsidP="0096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52E" w:rsidRDefault="00E8352E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E8352E" w:rsidRDefault="00E835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E4439"/>
    <w:multiLevelType w:val="hybridMultilevel"/>
    <w:tmpl w:val="FE06E09A"/>
    <w:lvl w:ilvl="0" w:tplc="B0E2528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37D"/>
    <w:rsid w:val="0000290D"/>
    <w:rsid w:val="00041182"/>
    <w:rsid w:val="000E537D"/>
    <w:rsid w:val="00190B77"/>
    <w:rsid w:val="001A4F77"/>
    <w:rsid w:val="001C126E"/>
    <w:rsid w:val="001E6401"/>
    <w:rsid w:val="00200216"/>
    <w:rsid w:val="00244593"/>
    <w:rsid w:val="002B437B"/>
    <w:rsid w:val="002F5482"/>
    <w:rsid w:val="003B1177"/>
    <w:rsid w:val="0044518E"/>
    <w:rsid w:val="004A0ED7"/>
    <w:rsid w:val="004F4950"/>
    <w:rsid w:val="00513943"/>
    <w:rsid w:val="00600347"/>
    <w:rsid w:val="00693B9C"/>
    <w:rsid w:val="00701BDC"/>
    <w:rsid w:val="0074524C"/>
    <w:rsid w:val="007B0CE6"/>
    <w:rsid w:val="007D2698"/>
    <w:rsid w:val="007F424D"/>
    <w:rsid w:val="00822D51"/>
    <w:rsid w:val="0085066A"/>
    <w:rsid w:val="009158AD"/>
    <w:rsid w:val="009634C1"/>
    <w:rsid w:val="00983F9F"/>
    <w:rsid w:val="0099712E"/>
    <w:rsid w:val="009C7786"/>
    <w:rsid w:val="009F3E56"/>
    <w:rsid w:val="00A87BDE"/>
    <w:rsid w:val="00AB62F8"/>
    <w:rsid w:val="00B27D68"/>
    <w:rsid w:val="00BB1197"/>
    <w:rsid w:val="00C70043"/>
    <w:rsid w:val="00CC0DCE"/>
    <w:rsid w:val="00D224D0"/>
    <w:rsid w:val="00D831FC"/>
    <w:rsid w:val="00DC7B59"/>
    <w:rsid w:val="00E8352E"/>
    <w:rsid w:val="00EA049D"/>
    <w:rsid w:val="00EB3D75"/>
    <w:rsid w:val="00EB5DD3"/>
    <w:rsid w:val="00EE1619"/>
    <w:rsid w:val="00F0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3E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6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34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6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34C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0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0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</TotalTime>
  <Pages>1</Pages>
  <Words>324</Words>
  <Characters>1851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2019-05-21T10:48:00Z</cp:lastPrinted>
  <dcterms:created xsi:type="dcterms:W3CDTF">2018-02-02T07:13:00Z</dcterms:created>
  <dcterms:modified xsi:type="dcterms:W3CDTF">2022-03-10T05:04:00Z</dcterms:modified>
</cp:coreProperties>
</file>